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7490" w14:textId="77777777" w:rsidR="00222C54" w:rsidRDefault="00222C54" w:rsidP="00B11F65">
      <w:pPr>
        <w:jc w:val="center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Klauzula informacyjna RODO</w:t>
      </w:r>
    </w:p>
    <w:p w14:paraId="1BBF966D" w14:textId="77777777" w:rsidR="00222C54" w:rsidRDefault="00222C54" w:rsidP="00222C54">
      <w:pPr>
        <w:jc w:val="center"/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Cs w:val="24"/>
          <w:shd w:val="clear" w:color="auto" w:fill="FFFFFF"/>
        </w:rPr>
        <w:t>(dotyczy wydania zaświadczenia)</w:t>
      </w:r>
    </w:p>
    <w:p w14:paraId="1FFA8C78" w14:textId="77777777" w:rsidR="00222C54" w:rsidRDefault="00222C54" w:rsidP="00222C54">
      <w:pPr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color w:val="000000"/>
          <w:shd w:val="clear" w:color="auto" w:fill="FFFFFF"/>
        </w:rPr>
        <w:t>Stosownie do art. 13 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osobowych), Dz. Urz. UE. L Nr 119, str. 1, w skrócie: RODO w związku z art. 217 a ustawy z dnia 14 czerwca 1960 r. – Kodeks postępowania administracyjnego, informuję, co następuje:</w:t>
      </w:r>
    </w:p>
    <w:p w14:paraId="69EBAC43" w14:textId="77777777" w:rsidR="00222C54" w:rsidRDefault="00222C54" w:rsidP="00222C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2"/>
        </w:rPr>
      </w:pPr>
      <w:r>
        <w:rPr>
          <w:rFonts w:ascii="Times New Roman" w:hAnsi="Times New Roman"/>
          <w:b/>
          <w:iCs/>
          <w:color w:val="000000"/>
          <w:shd w:val="clear" w:color="auto" w:fill="FFFFFF"/>
        </w:rPr>
        <w:t>1.</w:t>
      </w:r>
      <w:r w:rsidR="00B45276">
        <w:rPr>
          <w:rFonts w:ascii="Times New Roman" w:hAnsi="Times New Roman"/>
          <w:b/>
        </w:rPr>
        <w:t xml:space="preserve"> Administrator</w:t>
      </w:r>
      <w:r>
        <w:rPr>
          <w:rFonts w:ascii="Times New Roman" w:hAnsi="Times New Roman"/>
          <w:b/>
        </w:rPr>
        <w:t xml:space="preserve"> danych osobowych.</w:t>
      </w:r>
    </w:p>
    <w:p w14:paraId="113C69EC" w14:textId="77777777" w:rsidR="00222C54" w:rsidRDefault="00222C54" w:rsidP="00B11F65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Gminny Ośrodek Pomocy Społecznej w Godkowie reprezentowany przez Kierownika – Alicję Matusiak.</w:t>
      </w:r>
    </w:p>
    <w:p w14:paraId="55B84592" w14:textId="77777777" w:rsidR="00222C54" w:rsidRDefault="00222C54" w:rsidP="00222C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Kontakt z Administratorem danych osobowych.</w:t>
      </w:r>
    </w:p>
    <w:p w14:paraId="1951CCC8" w14:textId="77777777" w:rsidR="00222C54" w:rsidRDefault="00222C54" w:rsidP="00B11F65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Administratorem można się kontaktować w następujący sposób: </w:t>
      </w:r>
    </w:p>
    <w:p w14:paraId="7229C6DB" w14:textId="77777777" w:rsidR="00222C54" w:rsidRDefault="00222C54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- listownie na adres: Gminny Ośrodek Pomocy Społecznej w Godkowie; 14-407 Godkowo 14; </w:t>
      </w:r>
    </w:p>
    <w:p w14:paraId="47BEB439" w14:textId="77777777" w:rsidR="00382777" w:rsidRDefault="00382777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- telefonicznie: 055 </w:t>
      </w:r>
      <w:r w:rsidR="00222C54">
        <w:rPr>
          <w:rFonts w:ascii="Times New Roman" w:hAnsi="Times New Roman" w:cs="Times New Roman"/>
          <w:iCs/>
        </w:rPr>
        <w:t xml:space="preserve">249-72-38 lub </w:t>
      </w:r>
    </w:p>
    <w:p w14:paraId="7A14C180" w14:textId="77777777" w:rsidR="00382777" w:rsidRPr="00382777" w:rsidRDefault="00382777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iCs/>
        </w:rPr>
        <w:t>-</w:t>
      </w:r>
      <w:r w:rsidR="00222C54">
        <w:rPr>
          <w:rFonts w:ascii="Times New Roman" w:hAnsi="Times New Roman" w:cs="Times New Roman"/>
          <w:shd w:val="clear" w:color="auto" w:fill="FFFFFF"/>
        </w:rPr>
        <w:t>elektronicznie na skrzynkę podawczą</w:t>
      </w:r>
      <w:r>
        <w:rPr>
          <w:rFonts w:ascii="Times New Roman" w:hAnsi="Times New Roman" w:cs="Times New Roman"/>
          <w:shd w:val="clear" w:color="auto" w:fill="FFFFFF"/>
        </w:rPr>
        <w:t xml:space="preserve"> e-PUAP</w:t>
      </w:r>
      <w:r w:rsidR="00222C54">
        <w:rPr>
          <w:rFonts w:ascii="Times New Roman" w:hAnsi="Times New Roman" w:cs="Times New Roman"/>
          <w:shd w:val="clear" w:color="auto" w:fill="FFFFFF"/>
        </w:rPr>
        <w:t xml:space="preserve"> o nazwie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222C54" w:rsidRPr="003F59A6">
        <w:rPr>
          <w:rFonts w:ascii="Times New Roman" w:hAnsi="Times New Roman" w:cs="Times New Roman"/>
          <w:b/>
          <w:shd w:val="clear" w:color="auto" w:fill="FFFFFF"/>
        </w:rPr>
        <w:t>/</w:t>
      </w:r>
      <w:proofErr w:type="spellStart"/>
      <w:r w:rsidR="00222C54" w:rsidRPr="003F59A6">
        <w:rPr>
          <w:rFonts w:ascii="Times New Roman" w:hAnsi="Times New Roman" w:cs="Times New Roman"/>
          <w:b/>
          <w:shd w:val="clear" w:color="auto" w:fill="FFFFFF"/>
        </w:rPr>
        <w:t>gopsg</w:t>
      </w:r>
      <w:proofErr w:type="spellEnd"/>
      <w:r w:rsidR="00222C54" w:rsidRPr="003F59A6">
        <w:rPr>
          <w:rFonts w:ascii="Times New Roman" w:hAnsi="Times New Roman" w:cs="Times New Roman"/>
          <w:b/>
          <w:shd w:val="clear" w:color="auto" w:fill="FFFFFF"/>
        </w:rPr>
        <w:t>/Skrytka ESP</w:t>
      </w:r>
      <w:r w:rsidR="003F59A6" w:rsidRPr="003F59A6">
        <w:rPr>
          <w:rFonts w:ascii="Times New Roman" w:hAnsi="Times New Roman" w:cs="Times New Roman"/>
          <w:b/>
          <w:shd w:val="clear" w:color="auto" w:fill="FFFFFF"/>
        </w:rPr>
        <w:t>/</w:t>
      </w:r>
      <w:r w:rsidR="007D22C0">
        <w:rPr>
          <w:rFonts w:ascii="Times New Roman" w:hAnsi="Times New Roman" w:cs="Times New Roman"/>
          <w:shd w:val="clear" w:color="auto" w:fill="FFFFFF"/>
        </w:rPr>
        <w:t xml:space="preserve"> albo</w:t>
      </w:r>
      <w:r>
        <w:rPr>
          <w:rFonts w:ascii="Times New Roman" w:hAnsi="Times New Roman" w:cs="Times New Roman"/>
          <w:shd w:val="clear" w:color="auto" w:fill="FFFFFF"/>
        </w:rPr>
        <w:t xml:space="preserve"> adres </w:t>
      </w:r>
      <w:r w:rsidRPr="00382777">
        <w:rPr>
          <w:rFonts w:ascii="Times New Roman" w:hAnsi="Times New Roman" w:cs="Times New Roman"/>
          <w:b/>
          <w:shd w:val="clear" w:color="auto" w:fill="FFFFFF"/>
        </w:rPr>
        <w:t>elektroniczny : AE:PL-67183-96909-HJADD-26</w:t>
      </w:r>
      <w:r>
        <w:rPr>
          <w:rFonts w:ascii="Times New Roman" w:hAnsi="Times New Roman" w:cs="Times New Roman"/>
          <w:b/>
          <w:shd w:val="clear" w:color="auto" w:fill="FFFFFF"/>
        </w:rPr>
        <w:t>;</w:t>
      </w:r>
    </w:p>
    <w:p w14:paraId="095040B1" w14:textId="77777777" w:rsidR="00222C54" w:rsidRDefault="00222C54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hd w:val="clear" w:color="auto" w:fill="FFFFFF"/>
        </w:rPr>
        <w:t xml:space="preserve">lub </w:t>
      </w:r>
      <w:r>
        <w:rPr>
          <w:rFonts w:ascii="Times New Roman" w:hAnsi="Times New Roman" w:cs="Times New Roman"/>
        </w:rPr>
        <w:t>email: gops.kierownik@godkowo.pl;</w:t>
      </w:r>
    </w:p>
    <w:p w14:paraId="66CE7D12" w14:textId="77777777" w:rsidR="00222C54" w:rsidRPr="00222C54" w:rsidRDefault="00222C54" w:rsidP="00222C54">
      <w:pPr>
        <w:tabs>
          <w:tab w:val="left" w:pos="142"/>
        </w:tabs>
        <w:ind w:right="-397"/>
        <w:jc w:val="both"/>
        <w:rPr>
          <w:rFonts w:ascii="Times New Roman" w:hAnsi="Times New Roman"/>
          <w:b/>
          <w:shd w:val="clear" w:color="auto" w:fill="FFFFFF"/>
        </w:rPr>
      </w:pPr>
      <w:r w:rsidRPr="00222C54">
        <w:rPr>
          <w:rFonts w:ascii="Times New Roman" w:hAnsi="Times New Roman"/>
          <w:b/>
          <w:shd w:val="clear" w:color="auto" w:fill="FFFFFF"/>
        </w:rPr>
        <w:t>3. Inspektor Ochrony Danych Osobowych.</w:t>
      </w:r>
    </w:p>
    <w:p w14:paraId="1AA11347" w14:textId="77777777" w:rsidR="00222C54" w:rsidRDefault="00222C54" w:rsidP="00222C54">
      <w:pPr>
        <w:tabs>
          <w:tab w:val="left" w:pos="142"/>
        </w:tabs>
        <w:ind w:right="-39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>
        <w:rPr>
          <w:rFonts w:ascii="Times New Roman" w:hAnsi="Times New Roman"/>
          <w:iCs/>
        </w:rPr>
        <w:t>Z inspektorem można się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kontaktować w następujący sposób: </w:t>
      </w:r>
    </w:p>
    <w:p w14:paraId="306D484F" w14:textId="77777777" w:rsidR="00222C54" w:rsidRDefault="00222C54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Gminny Ośrodek Pomocy Społecznej w Godkowie; 14-407 Godkowo 14</w:t>
      </w:r>
    </w:p>
    <w:p w14:paraId="6B7BDD68" w14:textId="77777777" w:rsidR="00222C54" w:rsidRDefault="00222C54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telefonicznie: 055 231-63-24;</w:t>
      </w:r>
    </w:p>
    <w:p w14:paraId="09E9CF67" w14:textId="77777777" w:rsidR="00222C54" w:rsidRPr="00222C54" w:rsidRDefault="00222C54" w:rsidP="00B11F65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</w:rPr>
        <w:t xml:space="preserve"> </w:t>
      </w:r>
      <w:hyperlink r:id="rId4" w:history="1">
        <w:r>
          <w:rPr>
            <w:rStyle w:val="Hipercze"/>
            <w:rFonts w:ascii="Times New Roman" w:hAnsi="Times New Roman"/>
            <w:shd w:val="clear" w:color="auto" w:fill="FFFFFF"/>
          </w:rPr>
          <w:t>iod@godkowo.gmina.pl</w:t>
        </w:r>
      </w:hyperlink>
      <w:r>
        <w:rPr>
          <w:rFonts w:ascii="Times New Roman" w:hAnsi="Times New Roman" w:cs="Times New Roman"/>
          <w:iCs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Cs/>
          <w:color w:val="000000"/>
          <w:shd w:val="clear" w:color="auto" w:fill="FFFFFF"/>
        </w:rPr>
        <w:tab/>
      </w:r>
    </w:p>
    <w:p w14:paraId="69C65631" w14:textId="77777777" w:rsidR="00222C54" w:rsidRDefault="00222C54" w:rsidP="00222C54">
      <w:p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b/>
          <w:iCs/>
          <w:lang w:eastAsia="zh-CN"/>
        </w:rPr>
      </w:pPr>
      <w:r>
        <w:rPr>
          <w:rFonts w:ascii="Times New Roman" w:hAnsi="Times New Roman"/>
          <w:b/>
          <w:iCs/>
          <w:lang w:eastAsia="zh-CN"/>
        </w:rPr>
        <w:tab/>
        <w:t xml:space="preserve">4.  Cele przetwarzania Pani/Pana danych osobowych </w:t>
      </w:r>
    </w:p>
    <w:p w14:paraId="78E58358" w14:textId="77777777" w:rsidR="00222C54" w:rsidRDefault="00222C54" w:rsidP="00222C54">
      <w:pPr>
        <w:pStyle w:val="NormalnyWeb"/>
        <w:shd w:val="clear" w:color="auto" w:fill="FFFFFF"/>
        <w:spacing w:before="0" w:beforeAutospacing="0" w:after="18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Pani/Pana dane przetwarzane są w związku z wnioskiem o wydanie zaświadczenia w sprawie ………………………………………….. . </w:t>
      </w:r>
    </w:p>
    <w:p w14:paraId="17ECB63D" w14:textId="77777777" w:rsidR="00222C54" w:rsidRDefault="00222C54" w:rsidP="00222C54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iCs/>
          <w:lang w:eastAsia="zh-CN"/>
        </w:rPr>
        <w:t xml:space="preserve">5. Podstawa prawna przetwarzania Pani/Pan danych osobowych </w:t>
      </w:r>
    </w:p>
    <w:p w14:paraId="6F1811F5" w14:textId="77777777" w:rsidR="00222C54" w:rsidRDefault="00222C54" w:rsidP="00222C54">
      <w:pPr>
        <w:suppressLineNumbers/>
        <w:spacing w:after="0" w:line="240" w:lineRule="auto"/>
        <w:ind w:left="360"/>
        <w:jc w:val="both"/>
        <w:rPr>
          <w:rFonts w:ascii="Times New Roman" w:eastAsia="SimSun" w:hAnsi="Times New Roman"/>
          <w:color w:val="000000"/>
          <w:lang w:eastAsia="zh-CN" w:bidi="hi-IN"/>
        </w:rPr>
      </w:pPr>
    </w:p>
    <w:p w14:paraId="0975CF01" w14:textId="77777777" w:rsidR="00222C54" w:rsidRDefault="00222C54" w:rsidP="00222C54">
      <w:p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SimSun" w:hAnsi="Times New Roman"/>
          <w:iCs/>
          <w:lang w:eastAsia="zh-CN" w:bidi="hi-IN"/>
        </w:rPr>
        <w:tab/>
        <w:t>Pani/Pana dane osobowe przetwarzane są  na podstawie przepisów prawa, a w szczególności:</w:t>
      </w:r>
      <w:bookmarkStart w:id="0" w:name="_Hlk31876522"/>
    </w:p>
    <w:p w14:paraId="07931B87" w14:textId="77777777" w:rsidR="00222C54" w:rsidRDefault="00222C54" w:rsidP="00222C54">
      <w:pPr>
        <w:tabs>
          <w:tab w:val="left" w:pos="142"/>
        </w:tabs>
        <w:spacing w:after="0" w:line="240" w:lineRule="auto"/>
        <w:ind w:hanging="720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hAnsi="Times New Roman"/>
          <w:lang w:eastAsia="zh-CN"/>
        </w:rPr>
        <w:t xml:space="preserve">        -  </w:t>
      </w:r>
      <w:r>
        <w:rPr>
          <w:rFonts w:ascii="Times New Roman" w:eastAsia="SimSun" w:hAnsi="Times New Roman"/>
          <w:iCs/>
          <w:lang w:eastAsia="zh-CN" w:bidi="hi-IN"/>
        </w:rPr>
        <w:t xml:space="preserve"> na podstawie art. 6 ust.1 lit. </w:t>
      </w:r>
      <w:bookmarkEnd w:id="0"/>
      <w:r>
        <w:rPr>
          <w:rFonts w:ascii="Times New Roman" w:eastAsia="SimSun" w:hAnsi="Times New Roman"/>
          <w:iCs/>
          <w:lang w:eastAsia="zh-CN" w:bidi="hi-IN"/>
        </w:rPr>
        <w:t>c RODO ponieważ przetwarzanie jest niezbędne do wypełnienia obowiązku prawnego ciążącego na administratorze polegającym na wydaniu żądanego zaświadczenia</w:t>
      </w:r>
    </w:p>
    <w:p w14:paraId="3193CC6E" w14:textId="77777777" w:rsidR="00222C54" w:rsidRDefault="00222C54" w:rsidP="00222C54">
      <w:pPr>
        <w:tabs>
          <w:tab w:val="left" w:pos="142"/>
        </w:tabs>
        <w:spacing w:after="0" w:line="240" w:lineRule="auto"/>
        <w:ind w:hanging="720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ab/>
        <w:t xml:space="preserve">- oraz art. 9 ust. 2 lit. b RODO  to jest gdy żądanie dotyczy  informacji o niepełnosprawności członków rodziny </w:t>
      </w:r>
    </w:p>
    <w:p w14:paraId="0E166F41" w14:textId="77777777" w:rsidR="00222C54" w:rsidRDefault="00222C54" w:rsidP="00222C54">
      <w:pPr>
        <w:tabs>
          <w:tab w:val="left" w:pos="142"/>
        </w:tabs>
        <w:spacing w:after="0" w:line="240" w:lineRule="auto"/>
        <w:ind w:hanging="720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 xml:space="preserve">      -  na podstawie ustawy z dnia 14 czerwca 1960 r. – Kodeks postępowania administracyjnego oraz przepisów prawa materialnego objętych treścią żądania o wydanie zaświadczenia.</w:t>
      </w:r>
    </w:p>
    <w:p w14:paraId="0DB6DB8C" w14:textId="77777777" w:rsidR="00222C54" w:rsidRDefault="00222C54" w:rsidP="00222C54">
      <w:pPr>
        <w:tabs>
          <w:tab w:val="left" w:pos="142"/>
        </w:tabs>
        <w:ind w:hanging="720"/>
        <w:jc w:val="both"/>
        <w:rPr>
          <w:rFonts w:ascii="Times New Roman" w:eastAsia="SimSun" w:hAnsi="Times New Roman"/>
          <w:b/>
          <w:bCs/>
          <w:i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 xml:space="preserve">      - Pani/Pan dane osobowe mogą być przetwarzane na podstawie art. 6 ust. 1 lit. a </w:t>
      </w:r>
      <w:hyperlink r:id="rId5" w:history="1">
        <w:r>
          <w:rPr>
            <w:rStyle w:val="Hipercze"/>
            <w:rFonts w:ascii="Times New Roman" w:eastAsia="SimSun" w:hAnsi="Times New Roman"/>
            <w:iCs/>
            <w:color w:val="auto"/>
            <w:lang w:eastAsia="zh-CN" w:bidi="hi-IN"/>
          </w:rPr>
          <w:t>RODO</w:t>
        </w:r>
      </w:hyperlink>
      <w:r>
        <w:rPr>
          <w:rFonts w:ascii="Times New Roman" w:eastAsia="SimSun" w:hAnsi="Times New Roman"/>
          <w:iCs/>
          <w:lang w:eastAsia="zh-CN" w:bidi="hi-IN"/>
        </w:rPr>
        <w:t xml:space="preserve">, tj. w przypadku  gdy osoba, której dane dotyczą wyraziła zgodę na ich przetwarzanie </w:t>
      </w:r>
      <w:r>
        <w:rPr>
          <w:rFonts w:ascii="Times New Roman" w:eastAsia="SimSun" w:hAnsi="Times New Roman"/>
          <w:i/>
          <w:iCs/>
          <w:lang w:eastAsia="zh-CN" w:bidi="hi-IN"/>
        </w:rPr>
        <w:t>np. numer telefonu, numer poczty elektronicznej;</w:t>
      </w:r>
    </w:p>
    <w:p w14:paraId="3B112F8D" w14:textId="77777777" w:rsidR="00222C54" w:rsidRDefault="00222C54" w:rsidP="00222C54">
      <w:p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b/>
          <w:iCs/>
          <w:lang w:eastAsia="zh-CN"/>
        </w:rPr>
      </w:pPr>
      <w:r>
        <w:rPr>
          <w:rFonts w:ascii="Times New Roman" w:hAnsi="Times New Roman"/>
          <w:b/>
          <w:iCs/>
          <w:lang w:eastAsia="zh-CN"/>
        </w:rPr>
        <w:lastRenderedPageBreak/>
        <w:t xml:space="preserve">        6. Okresy przechowywania Pani/Pana danych osobowych</w:t>
      </w:r>
    </w:p>
    <w:p w14:paraId="1D59F5B6" w14:textId="77777777" w:rsidR="00222C54" w:rsidRDefault="00222C54" w:rsidP="00B11F6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zh-CN"/>
        </w:rPr>
      </w:pPr>
      <w:r>
        <w:rPr>
          <w:rFonts w:ascii="Times New Roman" w:hAnsi="Times New Roman"/>
          <w:bCs/>
          <w:iCs/>
          <w:lang w:eastAsia="zh-CN"/>
        </w:rPr>
        <w:t>Pani/Pana dane osobowe będą przechowywane przez okres wynikający z kategorii archiwalnej dokumentów zawierających te dane i treści żądanego zaświadczenia -  określonej w instrukcji archiwalnej przyjętej w Gminnym Ośrodku Pomocy Społecznej w Godkowie tj. według kategorii archiwalnej B 5 – 5 lat licząc od pierwszego dnia roku następnego po wydaniu zaświadczenia, po tym czasie dokumentacja zostanie brakowana za zgodą Archiwum Państwowego</w:t>
      </w:r>
    </w:p>
    <w:p w14:paraId="1F341784" w14:textId="77777777" w:rsidR="00222C54" w:rsidRDefault="00222C54" w:rsidP="00222C54">
      <w:pPr>
        <w:spacing w:after="0" w:line="240" w:lineRule="auto"/>
        <w:jc w:val="both"/>
        <w:rPr>
          <w:rFonts w:ascii="Times New Roman" w:hAnsi="Times New Roman"/>
          <w:b/>
          <w:iCs/>
          <w:lang w:eastAsia="zh-CN"/>
        </w:rPr>
      </w:pPr>
      <w:r>
        <w:rPr>
          <w:rFonts w:ascii="Times New Roman" w:hAnsi="Times New Roman"/>
          <w:b/>
          <w:iCs/>
          <w:lang w:eastAsia="zh-CN"/>
        </w:rPr>
        <w:t>7. Odbiorcy Pani/Pana danych osobowych</w:t>
      </w:r>
    </w:p>
    <w:p w14:paraId="2C76F8F9" w14:textId="77777777" w:rsidR="00222C54" w:rsidRDefault="00222C54" w:rsidP="00222C54">
      <w:pPr>
        <w:spacing w:after="0" w:line="240" w:lineRule="auto"/>
        <w:jc w:val="both"/>
        <w:rPr>
          <w:rFonts w:ascii="Times New Roman" w:eastAsia="SimSun" w:hAnsi="Times New Roman"/>
          <w:lang w:eastAsia="zh-CN" w:bidi="hi-IN"/>
        </w:rPr>
      </w:pPr>
      <w:r>
        <w:rPr>
          <w:rFonts w:ascii="Times New Roman" w:eastAsia="SimSun" w:hAnsi="Times New Roman"/>
          <w:lang w:eastAsia="zh-CN" w:bidi="hi-IN"/>
        </w:rPr>
        <w:t>Pani/Pana dane osobowe przetwarzane w procesie wydawania zaświadczenia mogą być udostępnione organowi wyższego stopnia, sądom a także  mogą one być dostępne dla usługodawców wykonujących zadania na zlecenie Administratora w ramach świadczenia usług serwisu, rozwoju i utrzymania systemów informatycznych a także innym podmiotom w ramach umowy powierzenia przetwarzania danych osobowych</w:t>
      </w:r>
    </w:p>
    <w:p w14:paraId="6B3A3003" w14:textId="77777777" w:rsidR="00222C54" w:rsidRDefault="00222C54" w:rsidP="00222C54">
      <w:pPr>
        <w:spacing w:after="0" w:line="240" w:lineRule="auto"/>
        <w:jc w:val="both"/>
        <w:rPr>
          <w:rFonts w:ascii="Times New Roman" w:eastAsia="SimSun" w:hAnsi="Times New Roman"/>
          <w:b/>
          <w:lang w:eastAsia="zh-CN" w:bidi="hi-IN"/>
        </w:rPr>
      </w:pPr>
      <w:r>
        <w:rPr>
          <w:rFonts w:ascii="Times New Roman" w:eastAsia="SimSun" w:hAnsi="Times New Roman"/>
          <w:b/>
          <w:lang w:eastAsia="zh-CN" w:bidi="hi-IN"/>
        </w:rPr>
        <w:t>8. Przekazywanie danych poza Europejski Obszar Gospodarczy</w:t>
      </w:r>
    </w:p>
    <w:p w14:paraId="3250CED7" w14:textId="77777777" w:rsidR="00222C54" w:rsidRDefault="00222C54" w:rsidP="00222C54">
      <w:pPr>
        <w:spacing w:after="0" w:line="240" w:lineRule="auto"/>
        <w:jc w:val="both"/>
        <w:rPr>
          <w:rFonts w:ascii="Times New Roman" w:eastAsia="SimSun" w:hAnsi="Times New Roman"/>
          <w:lang w:eastAsia="zh-CN" w:bidi="hi-IN"/>
        </w:rPr>
      </w:pPr>
      <w:r>
        <w:rPr>
          <w:rFonts w:ascii="Times New Roman" w:eastAsia="SimSun" w:hAnsi="Times New Roman"/>
          <w:lang w:eastAsia="zh-CN" w:bidi="hi-IN"/>
        </w:rPr>
        <w:t>Nie będziemy przekazywać Pani/Pana  danych do Państw Trzecich.</w:t>
      </w:r>
    </w:p>
    <w:p w14:paraId="611BC95F" w14:textId="77777777" w:rsidR="00222C54" w:rsidRDefault="00222C54" w:rsidP="00222C54">
      <w:pPr>
        <w:spacing w:after="0" w:line="240" w:lineRule="auto"/>
        <w:jc w:val="both"/>
        <w:rPr>
          <w:rFonts w:ascii="Times New Roman" w:hAnsi="Times New Roman"/>
          <w:b/>
          <w:iCs/>
          <w:lang w:eastAsia="zh-CN"/>
        </w:rPr>
      </w:pPr>
      <w:r>
        <w:rPr>
          <w:rFonts w:ascii="Times New Roman" w:hAnsi="Times New Roman"/>
          <w:b/>
          <w:iCs/>
          <w:lang w:eastAsia="zh-CN"/>
        </w:rPr>
        <w:t>9. Pani/Pana  prawa związane z przetwarzaniem danych osobowych</w:t>
      </w:r>
    </w:p>
    <w:p w14:paraId="0209355B" w14:textId="77777777" w:rsidR="00222C54" w:rsidRDefault="00222C54" w:rsidP="00222C54">
      <w:pPr>
        <w:spacing w:after="0" w:line="240" w:lineRule="auto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>Przysługują Pani/Panu  następujące prawa związane z przetwarzaniem danych osobowych:</w:t>
      </w:r>
    </w:p>
    <w:p w14:paraId="3650907E" w14:textId="77777777" w:rsidR="00222C54" w:rsidRDefault="00222C54" w:rsidP="00222C54">
      <w:pPr>
        <w:suppressLineNumbers/>
        <w:spacing w:after="0" w:line="240" w:lineRule="auto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>-prawo dostępu do  danych osobowych,</w:t>
      </w:r>
    </w:p>
    <w:p w14:paraId="4BC4009A" w14:textId="77777777" w:rsidR="00222C54" w:rsidRDefault="00222C54" w:rsidP="00222C54">
      <w:pPr>
        <w:suppressLineNumbers/>
        <w:spacing w:after="0" w:line="240" w:lineRule="auto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>-prawo żądania sprostowania danych osobowych,</w:t>
      </w:r>
    </w:p>
    <w:p w14:paraId="3957E1B9" w14:textId="77777777" w:rsidR="00222C54" w:rsidRDefault="00222C54" w:rsidP="00222C54">
      <w:pPr>
        <w:suppressLineNumbers/>
        <w:spacing w:after="0" w:line="240" w:lineRule="auto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>-prawo żądania ograniczenia przetwarzania danych osobowych,</w:t>
      </w:r>
    </w:p>
    <w:p w14:paraId="7B7B3E82" w14:textId="77777777" w:rsidR="00222C54" w:rsidRDefault="00222C54" w:rsidP="00222C54">
      <w:pPr>
        <w:spacing w:after="0" w:line="240" w:lineRule="auto"/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>-prawo żądania usunięcia danych w przypadku ich przetwarzania niezgodnie z prawem.</w:t>
      </w:r>
    </w:p>
    <w:p w14:paraId="421A0C4B" w14:textId="77777777" w:rsidR="00222C54" w:rsidRDefault="00222C54" w:rsidP="00222C54">
      <w:pPr>
        <w:jc w:val="both"/>
        <w:rPr>
          <w:rFonts w:ascii="Times New Roman" w:eastAsia="SimSun" w:hAnsi="Times New Roman"/>
          <w:iCs/>
          <w:lang w:eastAsia="zh-CN" w:bidi="hi-IN"/>
        </w:rPr>
      </w:pPr>
      <w:r>
        <w:rPr>
          <w:rFonts w:ascii="Times New Roman" w:eastAsia="SimSun" w:hAnsi="Times New Roman"/>
          <w:iCs/>
          <w:lang w:eastAsia="zh-CN" w:bidi="hi-IN"/>
        </w:rPr>
        <w:t xml:space="preserve">- w przypadku przetwarzania przez Administratora Pani/Pana danych osobowych na podstawie uzyskanej zgody </w:t>
      </w:r>
      <w:r>
        <w:rPr>
          <w:rFonts w:ascii="Times New Roman" w:eastAsia="SimSun" w:hAnsi="Times New Roman"/>
          <w:i/>
          <w:lang w:eastAsia="zh-CN" w:bidi="hi-IN"/>
        </w:rPr>
        <w:t>(np. numer telefonu, nr poczty e-mail)</w:t>
      </w:r>
      <w:r>
        <w:rPr>
          <w:rFonts w:ascii="Times New Roman" w:eastAsia="SimSun" w:hAnsi="Times New Roman"/>
          <w:iCs/>
          <w:lang w:eastAsia="zh-CN" w:bidi="hi-IN"/>
        </w:rPr>
        <w:t xml:space="preserve"> przysługuje Pani/Panu ponadto  prawo do wycofania w dowolnym momencie zgody na przetwarzanie tych danych osobowych z tym, że wycofanie zgody nie wpływa na zgodność z prawem przetwarzania, którego dokonano na podstawie zgody przed jej wycofaniem</w:t>
      </w:r>
    </w:p>
    <w:p w14:paraId="7C5677E1" w14:textId="77777777" w:rsidR="00222C54" w:rsidRDefault="00222C54" w:rsidP="00222C54">
      <w:pPr>
        <w:spacing w:after="0" w:line="240" w:lineRule="auto"/>
        <w:jc w:val="both"/>
        <w:rPr>
          <w:rFonts w:ascii="Times New Roman" w:eastAsia="SimSun" w:hAnsi="Times New Roman"/>
          <w:b/>
          <w:iCs/>
          <w:lang w:eastAsia="zh-CN" w:bidi="hi-IN"/>
        </w:rPr>
      </w:pPr>
      <w:r>
        <w:rPr>
          <w:rFonts w:ascii="Times New Roman" w:eastAsia="SimSun" w:hAnsi="Times New Roman"/>
          <w:b/>
          <w:iCs/>
          <w:lang w:eastAsia="zh-CN" w:bidi="hi-IN"/>
        </w:rPr>
        <w:t>Przysługuje Pani/Panu także prawo wniesienia skargi do organu nadzorczego zajmującego się ochroną danych osobowych, tj. Prezesa Urzędu Ochrony Danych Osobowych, siedzibą przy ul. Stawki 2, 00-193 Warszawa.</w:t>
      </w:r>
    </w:p>
    <w:p w14:paraId="1C41DC64" w14:textId="77777777" w:rsidR="00222C54" w:rsidRDefault="00222C54" w:rsidP="00222C54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14:paraId="25B0A04D" w14:textId="77777777" w:rsidR="00222C54" w:rsidRDefault="00222C54" w:rsidP="00222C54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10. Pani/Pana dane osobowe nie będą przetwarzane automatycznie ani profilowane.</w:t>
      </w:r>
    </w:p>
    <w:p w14:paraId="040277C1" w14:textId="77777777" w:rsidR="00222C54" w:rsidRDefault="00222C54" w:rsidP="00222C54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ab/>
      </w:r>
    </w:p>
    <w:p w14:paraId="6DB8C90E" w14:textId="77777777" w:rsidR="00222C54" w:rsidRDefault="00222C54" w:rsidP="00222C54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11. Konieczność podania przez Panią/Pana danych osobowych wynika z przepisów prawa a ich niepodanie uniemożliwi nadanie biegu żądaniu wydania zaświadczenia. Udzielenie zgody na podanie danych dotyczących numeru telefonu lub numeru poczty e-mil ma na celu wyłącznie ułatwienie organowi kontaktu z Panią/Panem. Niewyrażenie zgody na podanie tych danych nie wypływa na tok sprawy.</w:t>
      </w:r>
    </w:p>
    <w:p w14:paraId="650602CA" w14:textId="77777777" w:rsidR="00222C54" w:rsidRDefault="00222C54" w:rsidP="00222C54">
      <w:pPr>
        <w:jc w:val="both"/>
        <w:rPr>
          <w:rFonts w:ascii="Times New Roman" w:hAnsi="Times New Roman"/>
          <w:kern w:val="2"/>
          <w:lang w:eastAsia="en-US"/>
        </w:rPr>
      </w:pPr>
    </w:p>
    <w:p w14:paraId="32A5DE05" w14:textId="77777777" w:rsidR="00222C54" w:rsidRDefault="00222C54" w:rsidP="00222C54">
      <w:pPr>
        <w:jc w:val="both"/>
        <w:rPr>
          <w:rFonts w:ascii="Times New Roman" w:hAnsi="Times New Roman"/>
        </w:rPr>
      </w:pPr>
    </w:p>
    <w:p w14:paraId="2043291B" w14:textId="77777777" w:rsidR="00222C54" w:rsidRDefault="00222C54" w:rsidP="00222C54">
      <w:pPr>
        <w:jc w:val="both"/>
        <w:rPr>
          <w:rFonts w:ascii="Times New Roman" w:hAnsi="Times New Roman"/>
        </w:rPr>
      </w:pPr>
    </w:p>
    <w:p w14:paraId="4B8CA8A1" w14:textId="77777777" w:rsidR="00222C54" w:rsidRDefault="00222C54"/>
    <w:sectPr w:rsidR="00222C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4"/>
    <w:rsid w:val="001750C9"/>
    <w:rsid w:val="00222C54"/>
    <w:rsid w:val="00382777"/>
    <w:rsid w:val="003F59A6"/>
    <w:rsid w:val="006C32E3"/>
    <w:rsid w:val="00783A22"/>
    <w:rsid w:val="007D22C0"/>
    <w:rsid w:val="008B6BD9"/>
    <w:rsid w:val="008E1DF6"/>
    <w:rsid w:val="008E4812"/>
    <w:rsid w:val="00AC08B5"/>
    <w:rsid w:val="00AC0F25"/>
    <w:rsid w:val="00B11F65"/>
    <w:rsid w:val="00B45276"/>
    <w:rsid w:val="00C409DE"/>
    <w:rsid w:val="00C5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78A4"/>
  <w14:defaultImageDpi w14:val="0"/>
  <w15:docId w15:val="{14F1BE7A-AD42-4574-9E0C-2FDDE7B4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2C54"/>
    <w:rPr>
      <w:rFonts w:cs="Times New Roman"/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2C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22C54"/>
    <w:pPr>
      <w:suppressAutoHyphens/>
      <w:spacing w:after="160" w:line="252" w:lineRule="auto"/>
      <w:ind w:left="720"/>
      <w:contextualSpacing/>
    </w:pPr>
    <w:rPr>
      <w:rFonts w:ascii="Calibri" w:hAnsi="Calibri" w:cs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8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wiatgora.pl/files/9138/rozporzadzenie_parlamentu_europejskiego_i_rady_ue_rodo.pdf" TargetMode="External"/><Relationship Id="rId4" Type="http://schemas.openxmlformats.org/officeDocument/2006/relationships/hyperlink" Target="mailto:iod@milejewo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2026-06-17T11:38:00Z</dcterms:created>
  <dcterms:modified xsi:type="dcterms:W3CDTF">2026-06-17T11:38:00Z</dcterms:modified>
</cp:coreProperties>
</file>